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C35C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092575">
              <w:rPr>
                <w:sz w:val="28"/>
                <w:szCs w:val="28"/>
              </w:rPr>
              <w:t>6</w:t>
            </w:r>
            <w:r w:rsidR="00C35CAA">
              <w:rPr>
                <w:sz w:val="28"/>
                <w:szCs w:val="28"/>
              </w:rPr>
              <w:t>3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C35CAA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85885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r w:rsidR="00695807">
              <w:rPr>
                <w:i/>
                <w:sz w:val="22"/>
                <w:szCs w:val="22"/>
              </w:rPr>
              <w:t>Лебедевского</w:t>
            </w:r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</w:t>
            </w:r>
            <w:r w:rsidR="00485885">
              <w:rPr>
                <w:i/>
                <w:sz w:val="22"/>
                <w:szCs w:val="22"/>
              </w:rPr>
              <w:t xml:space="preserve">тному избирательному округу № </w:t>
            </w:r>
            <w:r w:rsidR="00C35CAA">
              <w:rPr>
                <w:i/>
                <w:sz w:val="22"/>
                <w:szCs w:val="22"/>
              </w:rPr>
              <w:t>7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 xml:space="preserve">окружной избирательной комиссии </w:t>
      </w:r>
      <w:r w:rsidR="00485885">
        <w:rPr>
          <w:szCs w:val="28"/>
          <w:lang w:eastAsia="ru-RU"/>
        </w:rPr>
        <w:t xml:space="preserve">               </w:t>
      </w:r>
      <w:r w:rsidR="00701838">
        <w:rPr>
          <w:szCs w:val="28"/>
          <w:lang w:eastAsia="ru-RU"/>
        </w:rPr>
        <w:t xml:space="preserve">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r w:rsidR="00695807">
        <w:rPr>
          <w:szCs w:val="28"/>
          <w:lang w:eastAsia="ru-RU"/>
        </w:rPr>
        <w:t>Лебедевского</w:t>
      </w:r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35CAA">
        <w:rPr>
          <w:szCs w:val="28"/>
          <w:lang w:eastAsia="ru-RU"/>
        </w:rPr>
        <w:t>7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C35CAA">
        <w:rPr>
          <w:szCs w:val="28"/>
          <w:lang w:eastAsia="ru-RU"/>
        </w:rPr>
        <w:t>45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 xml:space="preserve">, что составило </w:t>
      </w:r>
      <w:r w:rsidR="00C35CAA">
        <w:rPr>
          <w:szCs w:val="28"/>
          <w:lang w:eastAsia="ru-RU"/>
        </w:rPr>
        <w:t>45,45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35CAA">
        <w:rPr>
          <w:szCs w:val="28"/>
          <w:lang w:eastAsia="ru-RU"/>
        </w:rPr>
        <w:t>7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C35CAA" w:rsidRPr="00C35CAA">
        <w:rPr>
          <w:szCs w:val="28"/>
          <w:lang w:eastAsia="ru-RU"/>
        </w:rPr>
        <w:t>Банных Никита Андреевич</w:t>
      </w:r>
      <w:r w:rsidR="00C35CAA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C35CAA">
        <w:rPr>
          <w:szCs w:val="28"/>
          <w:lang w:eastAsia="ru-RU"/>
        </w:rPr>
        <w:t>3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C35CAA" w:rsidRPr="00C35CAA">
        <w:rPr>
          <w:szCs w:val="28"/>
          <w:lang w:eastAsia="ru-RU"/>
        </w:rPr>
        <w:t>Горохов Юрий Николаевич</w:t>
      </w:r>
      <w:r w:rsidR="00C35CAA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C35CAA">
        <w:rPr>
          <w:szCs w:val="28"/>
          <w:lang w:eastAsia="ru-RU"/>
        </w:rPr>
        <w:t>38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C35CAA" w:rsidRPr="00C35CAA">
        <w:rPr>
          <w:szCs w:val="28"/>
          <w:lang w:eastAsia="ru-RU"/>
        </w:rPr>
        <w:t>Эйзенгут</w:t>
      </w:r>
      <w:proofErr w:type="spellEnd"/>
      <w:r w:rsidR="00C35CAA" w:rsidRPr="00C35CAA">
        <w:rPr>
          <w:szCs w:val="28"/>
          <w:lang w:eastAsia="ru-RU"/>
        </w:rPr>
        <w:t xml:space="preserve"> Анастасия Сергеевна</w:t>
      </w:r>
      <w:r w:rsidR="00C35CAA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C35CAA">
        <w:rPr>
          <w:szCs w:val="28"/>
          <w:lang w:eastAsia="ru-RU"/>
        </w:rPr>
        <w:t>4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>территориальной избирательной коми</w:t>
      </w:r>
      <w:r w:rsidR="00485885">
        <w:rPr>
          <w:szCs w:val="28"/>
          <w:lang w:eastAsia="ru-RU"/>
        </w:rPr>
        <w:t xml:space="preserve">ссии </w:t>
      </w:r>
      <w:proofErr w:type="spellStart"/>
      <w:r w:rsidR="00485885">
        <w:rPr>
          <w:szCs w:val="28"/>
          <w:lang w:eastAsia="ru-RU"/>
        </w:rPr>
        <w:t>Еткульского</w:t>
      </w:r>
      <w:proofErr w:type="spellEnd"/>
      <w:r w:rsidR="00485885">
        <w:rPr>
          <w:szCs w:val="28"/>
          <w:lang w:eastAsia="ru-RU"/>
        </w:rPr>
        <w:t xml:space="preserve"> района № 99/59</w:t>
      </w:r>
      <w:r w:rsidR="00695807">
        <w:rPr>
          <w:szCs w:val="28"/>
          <w:lang w:eastAsia="ru-RU"/>
        </w:rPr>
        <w:t>9</w:t>
      </w:r>
      <w:r w:rsidR="00A6783C" w:rsidRPr="00A6783C">
        <w:rPr>
          <w:szCs w:val="28"/>
          <w:lang w:eastAsia="ru-RU"/>
        </w:rPr>
        <w:t>-5 от 18 июня 2024 года возложено исполнение полномочий окружн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избирательн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комисси</w:t>
      </w:r>
      <w:r w:rsidR="00485885">
        <w:rPr>
          <w:szCs w:val="28"/>
          <w:lang w:eastAsia="ru-RU"/>
        </w:rPr>
        <w:t>й</w:t>
      </w:r>
      <w:r w:rsidR="00A6783C" w:rsidRPr="00A6783C">
        <w:rPr>
          <w:szCs w:val="28"/>
          <w:lang w:eastAsia="ru-RU"/>
        </w:rPr>
        <w:t xml:space="preserve">  по подготовке и </w:t>
      </w:r>
      <w:r w:rsidR="00A6783C" w:rsidRPr="00A6783C">
        <w:rPr>
          <w:szCs w:val="28"/>
          <w:lang w:eastAsia="ru-RU"/>
        </w:rPr>
        <w:lastRenderedPageBreak/>
        <w:t>проведению дополнительных выборов депутат</w:t>
      </w:r>
      <w:r w:rsidR="0091568F">
        <w:rPr>
          <w:szCs w:val="28"/>
          <w:lang w:eastAsia="ru-RU"/>
        </w:rPr>
        <w:t>ов</w:t>
      </w:r>
      <w:bookmarkStart w:id="0" w:name="_GoBack"/>
      <w:bookmarkEnd w:id="0"/>
      <w:r w:rsidR="00A6783C" w:rsidRPr="00A6783C">
        <w:rPr>
          <w:szCs w:val="28"/>
          <w:lang w:eastAsia="ru-RU"/>
        </w:rPr>
        <w:t xml:space="preserve"> 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</w:t>
      </w:r>
      <w:r w:rsidR="00485885" w:rsidRPr="00485885">
        <w:rPr>
          <w:szCs w:val="28"/>
          <w:lang w:eastAsia="ru-RU"/>
        </w:rPr>
        <w:t>по одномандатным избирательным округам №</w:t>
      </w:r>
      <w:r w:rsidR="00485885">
        <w:rPr>
          <w:szCs w:val="28"/>
          <w:lang w:eastAsia="ru-RU"/>
        </w:rPr>
        <w:t xml:space="preserve">№ </w:t>
      </w:r>
      <w:r w:rsidR="00485885" w:rsidRPr="00485885">
        <w:rPr>
          <w:szCs w:val="28"/>
          <w:lang w:eastAsia="ru-RU"/>
        </w:rPr>
        <w:t xml:space="preserve"> </w:t>
      </w:r>
      <w:r w:rsidR="00695807">
        <w:rPr>
          <w:szCs w:val="28"/>
          <w:lang w:eastAsia="ru-RU"/>
        </w:rPr>
        <w:t>4</w:t>
      </w:r>
      <w:r w:rsidR="00485885" w:rsidRPr="00485885">
        <w:rPr>
          <w:szCs w:val="28"/>
          <w:lang w:eastAsia="ru-RU"/>
        </w:rPr>
        <w:t xml:space="preserve">, 7, </w:t>
      </w:r>
      <w:r w:rsidR="00485885">
        <w:rPr>
          <w:szCs w:val="28"/>
          <w:lang w:eastAsia="ru-RU"/>
        </w:rPr>
        <w:t xml:space="preserve">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35CAA">
        <w:rPr>
          <w:szCs w:val="28"/>
          <w:lang w:eastAsia="ru-RU"/>
        </w:rPr>
        <w:t>7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C35CAA">
        <w:rPr>
          <w:szCs w:val="28"/>
          <w:lang w:eastAsia="ru-RU"/>
        </w:rPr>
        <w:t>7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r w:rsidR="00C35CAA">
        <w:t>Горохова Юрия Николаевича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C35CAA">
        <w:rPr>
          <w:szCs w:val="28"/>
          <w:lang w:eastAsia="ru-RU"/>
        </w:rPr>
        <w:t>его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C35CAA">
        <w:rPr>
          <w:szCs w:val="28"/>
          <w:lang w:eastAsia="ru-RU"/>
        </w:rPr>
        <w:t>38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2512BC">
        <w:rPr>
          <w:szCs w:val="28"/>
          <w:lang w:eastAsia="ru-RU"/>
        </w:rPr>
        <w:t>8</w:t>
      </w:r>
      <w:r w:rsidR="00C35CAA">
        <w:rPr>
          <w:szCs w:val="28"/>
          <w:lang w:eastAsia="ru-RU"/>
        </w:rPr>
        <w:t>4</w:t>
      </w:r>
      <w:r w:rsidR="00485885">
        <w:rPr>
          <w:szCs w:val="28"/>
          <w:lang w:eastAsia="ru-RU"/>
        </w:rPr>
        <w:t>,</w:t>
      </w:r>
      <w:r w:rsidR="00C35CAA">
        <w:rPr>
          <w:szCs w:val="28"/>
          <w:lang w:eastAsia="ru-RU"/>
        </w:rPr>
        <w:t>4</w:t>
      </w:r>
      <w:r w:rsidR="00695807">
        <w:rPr>
          <w:szCs w:val="28"/>
          <w:lang w:eastAsia="ru-RU"/>
        </w:rPr>
        <w:t>4</w:t>
      </w:r>
      <w:r w:rsidR="00485885">
        <w:rPr>
          <w:szCs w:val="28"/>
          <w:lang w:eastAsia="ru-RU"/>
        </w:rPr>
        <w:t xml:space="preserve"> 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r w:rsidR="00C35CAA">
        <w:rPr>
          <w:bCs/>
          <w:szCs w:val="28"/>
        </w:rPr>
        <w:t>Горохова Ю.Н.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92575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85885"/>
    <w:rsid w:val="0059642B"/>
    <w:rsid w:val="005E4B0A"/>
    <w:rsid w:val="005F6BAF"/>
    <w:rsid w:val="00695807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1568F"/>
    <w:rsid w:val="009C6780"/>
    <w:rsid w:val="009C753F"/>
    <w:rsid w:val="00A06A6E"/>
    <w:rsid w:val="00A475DF"/>
    <w:rsid w:val="00A55031"/>
    <w:rsid w:val="00A6783C"/>
    <w:rsid w:val="00AC1549"/>
    <w:rsid w:val="00B66577"/>
    <w:rsid w:val="00BA2C9D"/>
    <w:rsid w:val="00BB1FF4"/>
    <w:rsid w:val="00BD35FF"/>
    <w:rsid w:val="00C35CAA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35597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26</cp:revision>
  <cp:lastPrinted>2022-09-20T06:06:00Z</cp:lastPrinted>
  <dcterms:created xsi:type="dcterms:W3CDTF">2022-09-11T12:11:00Z</dcterms:created>
  <dcterms:modified xsi:type="dcterms:W3CDTF">2024-09-20T06:27:00Z</dcterms:modified>
</cp:coreProperties>
</file>